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DF9" w:rsidRDefault="00181DF9" w:rsidP="00181DF9">
      <w:pPr>
        <w:ind w:left="-851" w:firstLine="851"/>
        <w:jc w:val="center"/>
        <w:rPr>
          <w:rFonts w:ascii="Times New Roman" w:hAnsi="Times New Roman" w:cs="Times New Roman"/>
          <w:sz w:val="32"/>
          <w:szCs w:val="32"/>
        </w:rPr>
      </w:pPr>
      <w:r w:rsidRPr="004152F5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7DFF53F5" wp14:editId="4744CB7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860800" cy="2717800"/>
            <wp:effectExtent l="0" t="0" r="0" b="0"/>
            <wp:wrapSquare wrapText="bothSides"/>
            <wp:docPr id="1" name="Рисунок 1" descr="\\Serveradm\общая папка\ГАВРИЛОВА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adm\общая папка\ГАВРИЛОВА\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0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52F5" w:rsidRPr="00181DF9" w:rsidRDefault="004152F5" w:rsidP="004152F5">
      <w:pPr>
        <w:jc w:val="center"/>
        <w:rPr>
          <w:rFonts w:ascii="Times New Roman" w:hAnsi="Times New Roman" w:cs="Times New Roman"/>
          <w:sz w:val="40"/>
          <w:szCs w:val="40"/>
        </w:rPr>
      </w:pPr>
      <w:r w:rsidRPr="00181DF9">
        <w:rPr>
          <w:rFonts w:ascii="Times New Roman" w:hAnsi="Times New Roman" w:cs="Times New Roman"/>
          <w:sz w:val="40"/>
          <w:szCs w:val="40"/>
        </w:rPr>
        <w:t>Уважаемые жители!</w:t>
      </w:r>
    </w:p>
    <w:p w:rsidR="006C4EAE" w:rsidRPr="00181DF9" w:rsidRDefault="004152F5" w:rsidP="00181DF9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r w:rsidRPr="00181DF9">
        <w:rPr>
          <w:rFonts w:ascii="Times New Roman" w:hAnsi="Times New Roman" w:cs="Times New Roman"/>
          <w:sz w:val="40"/>
          <w:szCs w:val="40"/>
        </w:rPr>
        <w:t xml:space="preserve">В администрации муниципального района Безенчукский организована телефонная </w:t>
      </w:r>
      <w:r w:rsidR="00181DF9">
        <w:rPr>
          <w:rFonts w:ascii="Times New Roman" w:hAnsi="Times New Roman" w:cs="Times New Roman"/>
          <w:sz w:val="40"/>
          <w:szCs w:val="40"/>
        </w:rPr>
        <w:t xml:space="preserve">                  </w:t>
      </w:r>
      <w:r w:rsidRPr="00181DF9">
        <w:rPr>
          <w:rFonts w:ascii="Times New Roman" w:hAnsi="Times New Roman" w:cs="Times New Roman"/>
          <w:sz w:val="40"/>
          <w:szCs w:val="40"/>
        </w:rPr>
        <w:t xml:space="preserve">«Зеленая линия», </w:t>
      </w:r>
      <w:bookmarkEnd w:id="0"/>
      <w:r w:rsidRPr="00181DF9">
        <w:rPr>
          <w:rFonts w:ascii="Times New Roman" w:hAnsi="Times New Roman" w:cs="Times New Roman"/>
          <w:sz w:val="40"/>
          <w:szCs w:val="40"/>
        </w:rPr>
        <w:t xml:space="preserve">предназначенная для приема обращений граждан </w:t>
      </w:r>
      <w:r w:rsidR="006C4EAE" w:rsidRPr="00181DF9">
        <w:rPr>
          <w:rFonts w:ascii="Times New Roman" w:hAnsi="Times New Roman" w:cs="Times New Roman"/>
          <w:sz w:val="40"/>
          <w:szCs w:val="40"/>
        </w:rPr>
        <w:t>и юридических  лиц о фактах нарушениях природоохранного законодательства на территории муниципального района Безенчукский Самарской области.</w:t>
      </w:r>
    </w:p>
    <w:p w:rsidR="001426E8" w:rsidRPr="00181DF9" w:rsidRDefault="006C4EAE" w:rsidP="00181D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1DF9">
        <w:rPr>
          <w:rFonts w:ascii="Times New Roman" w:hAnsi="Times New Roman" w:cs="Times New Roman"/>
          <w:b/>
          <w:sz w:val="40"/>
          <w:szCs w:val="40"/>
        </w:rPr>
        <w:t xml:space="preserve">Телефонная «Зеленая линия» </w:t>
      </w:r>
      <w:r w:rsidR="00181DF9" w:rsidRPr="00181DF9">
        <w:rPr>
          <w:rFonts w:ascii="Times New Roman" w:hAnsi="Times New Roman" w:cs="Times New Roman"/>
          <w:b/>
          <w:sz w:val="40"/>
          <w:szCs w:val="40"/>
        </w:rPr>
        <w:t>8(84676)2-38-86</w:t>
      </w:r>
      <w:r w:rsidR="004152F5" w:rsidRPr="00181DF9">
        <w:rPr>
          <w:rFonts w:ascii="Times New Roman" w:hAnsi="Times New Roman" w:cs="Times New Roman"/>
          <w:b/>
          <w:sz w:val="40"/>
          <w:szCs w:val="40"/>
        </w:rPr>
        <w:br w:type="textWrapping" w:clear="all"/>
      </w:r>
    </w:p>
    <w:sectPr w:rsidR="001426E8" w:rsidRPr="00181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882"/>
    <w:rsid w:val="000A3882"/>
    <w:rsid w:val="001426E8"/>
    <w:rsid w:val="00181DF9"/>
    <w:rsid w:val="004152F5"/>
    <w:rsid w:val="006C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2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2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2013-04-30T08:43:00Z</dcterms:created>
  <dcterms:modified xsi:type="dcterms:W3CDTF">2013-04-30T09:05:00Z</dcterms:modified>
</cp:coreProperties>
</file>